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right"/>
        <w:rPr>
          <w:lang w:eastAsia="nl-NL"/>
        </w:rPr>
      </w:pPr>
      <w:r>
        <w:rPr>
          <w:lang w:eastAsia="nl-NL"/>
        </w:rPr>
        <w:drawing>
          <wp:anchor behindDoc="0" distT="0" distB="0" distL="0" distR="0" simplePos="0" locked="0" layoutInCell="0" allowOverlap="1" relativeHeight="2">
            <wp:simplePos x="0" y="0"/>
            <wp:positionH relativeFrom="column">
              <wp:posOffset>2931160</wp:posOffset>
            </wp:positionH>
            <wp:positionV relativeFrom="paragraph">
              <wp:posOffset>-172085</wp:posOffset>
            </wp:positionV>
            <wp:extent cx="3467735" cy="86106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3467735" cy="861060"/>
                    </a:xfrm>
                    <a:prstGeom prst="rect">
                      <a:avLst/>
                    </a:prstGeom>
                  </pic:spPr>
                </pic:pic>
              </a:graphicData>
            </a:graphic>
          </wp:anchor>
        </w:drawing>
      </w:r>
    </w:p>
    <w:p>
      <w:pPr>
        <w:pStyle w:val="Normal"/>
        <w:spacing w:before="0" w:after="0"/>
        <w:jc w:val="right"/>
        <w:rPr/>
      </w:pPr>
      <w:r>
        <w:rPr/>
        <w:t xml:space="preserve"> </w:t>
      </w:r>
    </w:p>
    <w:p>
      <w:pPr>
        <w:pStyle w:val="Normal"/>
        <w:spacing w:before="0" w:after="0"/>
        <w:jc w:val="right"/>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jc w:val="center"/>
        <w:rPr>
          <w:rFonts w:cs="Calibri" w:cstheme="minorHAnsi"/>
          <w:b/>
          <w:b/>
          <w:bCs/>
          <w:sz w:val="52"/>
          <w:szCs w:val="52"/>
        </w:rPr>
      </w:pPr>
      <w:r>
        <w:rPr>
          <w:rFonts w:cs="Calibri" w:cstheme="minorHAnsi"/>
          <w:b/>
          <w:bCs/>
          <w:sz w:val="52"/>
          <w:szCs w:val="52"/>
        </w:rPr>
        <w:t>Doorlopende machtiging S€PA</w:t>
      </w:r>
      <w:bookmarkStart w:id="0" w:name="_GoBack"/>
      <w:bookmarkEnd w:id="0"/>
    </w:p>
    <w:p>
      <w:pPr>
        <w:pStyle w:val="Normal"/>
        <w:spacing w:before="0" w:after="0"/>
        <w:rPr>
          <w:rFonts w:cs="Calibri" w:cstheme="minorHAnsi"/>
          <w:sz w:val="24"/>
          <w:szCs w:val="24"/>
        </w:rPr>
      </w:pPr>
      <w:r>
        <w:rPr>
          <w:rFonts w:cs="Calibri" w:cstheme="minorHAnsi"/>
          <w:sz w:val="24"/>
          <w:szCs w:val="24"/>
        </w:rPr>
      </w:r>
    </w:p>
    <w:tbl>
      <w:tblPr>
        <w:tblStyle w:val="Tabelraste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6"/>
        <w:gridCol w:w="6871"/>
      </w:tblGrid>
      <w:tr>
        <w:trPr/>
        <w:tc>
          <w:tcPr>
            <w:tcW w:w="2766" w:type="dxa"/>
            <w:tcBorders>
              <w:top w:val="nil"/>
              <w:left w:val="nil"/>
              <w:bottom w:val="nil"/>
              <w:right w:val="nil"/>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Naam</w:t>
            </w:r>
          </w:p>
        </w:tc>
        <w:tc>
          <w:tcPr>
            <w:tcW w:w="6871" w:type="dxa"/>
            <w:tcBorders>
              <w:top w:val="nil"/>
              <w:left w:val="nil"/>
              <w:bottom w:val="nil"/>
              <w:right w:val="nil"/>
            </w:tcBorders>
          </w:tcPr>
          <w:p>
            <w:pPr>
              <w:pStyle w:val="Normal"/>
              <w:widowControl w:val="false"/>
              <w:spacing w:before="0" w:after="0"/>
              <w:jc w:val="left"/>
              <w:rPr>
                <w:rFonts w:cs="Calibri" w:cstheme="minorHAnsi"/>
                <w:sz w:val="24"/>
                <w:szCs w:val="24"/>
              </w:rPr>
            </w:pPr>
            <w:r>
              <w:rPr>
                <w:rFonts w:eastAsia="Calibri" w:cs="Calibri" w:cstheme="minorHAnsi"/>
                <w:kern w:val="0"/>
                <w:sz w:val="24"/>
                <w:szCs w:val="24"/>
                <w:lang w:val="nl-NL" w:eastAsia="en-US" w:bidi="ar-SA"/>
              </w:rPr>
              <w:t>KBO Boxtel</w:t>
            </w:r>
          </w:p>
        </w:tc>
      </w:tr>
      <w:tr>
        <w:trPr/>
        <w:tc>
          <w:tcPr>
            <w:tcW w:w="2766" w:type="dxa"/>
            <w:tcBorders>
              <w:top w:val="nil"/>
              <w:left w:val="nil"/>
              <w:bottom w:val="nil"/>
              <w:right w:val="nil"/>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Adres</w:t>
            </w:r>
          </w:p>
        </w:tc>
        <w:tc>
          <w:tcPr>
            <w:tcW w:w="6871" w:type="dxa"/>
            <w:tcBorders>
              <w:top w:val="nil"/>
              <w:left w:val="nil"/>
              <w:bottom w:val="nil"/>
              <w:right w:val="nil"/>
            </w:tcBorders>
          </w:tcPr>
          <w:p>
            <w:pPr>
              <w:pStyle w:val="Normal"/>
              <w:widowControl w:val="false"/>
              <w:spacing w:before="0" w:after="0"/>
              <w:jc w:val="left"/>
              <w:rPr>
                <w:rFonts w:cs="Calibri" w:cstheme="minorHAnsi"/>
                <w:sz w:val="24"/>
                <w:szCs w:val="24"/>
              </w:rPr>
            </w:pPr>
            <w:r>
              <w:rPr>
                <w:rFonts w:eastAsia="Calibri" w:cs="Calibri" w:cstheme="minorHAnsi"/>
                <w:kern w:val="0"/>
                <w:sz w:val="24"/>
                <w:szCs w:val="24"/>
                <w:lang w:val="nl-NL" w:eastAsia="en-US" w:bidi="ar-SA"/>
              </w:rPr>
              <w:t>Kleine Beemd 49, 5283 LR</w:t>
            </w:r>
            <w:r>
              <w:rPr>
                <w:rFonts w:eastAsia="Calibri" w:cs="Calibri" w:cstheme="minorHAnsi"/>
                <w:kern w:val="0"/>
                <w:sz w:val="24"/>
                <w:szCs w:val="24"/>
                <w:lang w:val="nl-NL" w:eastAsia="en-US" w:bidi="ar-SA"/>
              </w:rPr>
              <w:t>,  Boxtel</w:t>
            </w:r>
          </w:p>
        </w:tc>
      </w:tr>
      <w:tr>
        <w:trPr/>
        <w:tc>
          <w:tcPr>
            <w:tcW w:w="2766" w:type="dxa"/>
            <w:tcBorders>
              <w:top w:val="nil"/>
              <w:left w:val="nil"/>
              <w:bottom w:val="nil"/>
              <w:right w:val="nil"/>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 xml:space="preserve">Land </w:t>
            </w:r>
          </w:p>
        </w:tc>
        <w:tc>
          <w:tcPr>
            <w:tcW w:w="6871" w:type="dxa"/>
            <w:tcBorders>
              <w:top w:val="nil"/>
              <w:left w:val="nil"/>
              <w:bottom w:val="nil"/>
              <w:right w:val="nil"/>
            </w:tcBorders>
          </w:tcPr>
          <w:p>
            <w:pPr>
              <w:pStyle w:val="Normal"/>
              <w:widowControl w:val="false"/>
              <w:spacing w:before="0" w:after="0"/>
              <w:jc w:val="left"/>
              <w:rPr>
                <w:rFonts w:cs="Calibri" w:cstheme="minorHAnsi"/>
                <w:sz w:val="24"/>
                <w:szCs w:val="24"/>
              </w:rPr>
            </w:pPr>
            <w:r>
              <w:rPr>
                <w:rFonts w:eastAsia="Calibri" w:cs="Calibri" w:cstheme="minorHAnsi"/>
                <w:kern w:val="0"/>
                <w:sz w:val="24"/>
                <w:szCs w:val="24"/>
                <w:lang w:val="nl-NL" w:eastAsia="en-US" w:bidi="ar-SA"/>
              </w:rPr>
              <w:t>Nederland</w:t>
            </w:r>
          </w:p>
        </w:tc>
      </w:tr>
      <w:tr>
        <w:trPr/>
        <w:tc>
          <w:tcPr>
            <w:tcW w:w="2766" w:type="dxa"/>
            <w:tcBorders>
              <w:top w:val="nil"/>
              <w:left w:val="nil"/>
              <w:bottom w:val="nil"/>
              <w:right w:val="nil"/>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Incassant ID</w:t>
            </w:r>
          </w:p>
        </w:tc>
        <w:tc>
          <w:tcPr>
            <w:tcW w:w="6871" w:type="dxa"/>
            <w:tcBorders>
              <w:top w:val="nil"/>
              <w:left w:val="nil"/>
              <w:bottom w:val="nil"/>
              <w:right w:val="nil"/>
            </w:tcBorders>
          </w:tcPr>
          <w:p>
            <w:pPr>
              <w:pStyle w:val="Normal"/>
              <w:widowControl w:val="false"/>
              <w:spacing w:before="0" w:after="0"/>
              <w:jc w:val="left"/>
              <w:rPr>
                <w:rFonts w:cs="Calibri" w:cstheme="minorHAnsi"/>
                <w:sz w:val="24"/>
                <w:szCs w:val="24"/>
              </w:rPr>
            </w:pPr>
            <w:r>
              <w:rPr>
                <w:rFonts w:eastAsia="Calibri" w:cs="Calibri" w:cstheme="minorHAnsi"/>
                <w:kern w:val="0"/>
                <w:sz w:val="24"/>
                <w:szCs w:val="24"/>
                <w:lang w:val="nl-NL" w:eastAsia="en-US" w:bidi="ar-SA"/>
              </w:rPr>
              <w:t>NL93zzz 171591580000   (niet veranderen!!)</w:t>
            </w:r>
          </w:p>
        </w:tc>
      </w:tr>
      <w:tr>
        <w:trPr/>
        <w:tc>
          <w:tcPr>
            <w:tcW w:w="2766" w:type="dxa"/>
            <w:tcBorders>
              <w:top w:val="nil"/>
              <w:left w:val="nil"/>
              <w:bottom w:val="nil"/>
              <w:right w:val="nil"/>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Kenmerk Machtiging</w:t>
            </w:r>
          </w:p>
        </w:tc>
        <w:tc>
          <w:tcPr>
            <w:tcW w:w="6871" w:type="dxa"/>
            <w:tcBorders>
              <w:top w:val="nil"/>
              <w:left w:val="nil"/>
              <w:bottom w:val="nil"/>
              <w:right w:val="nil"/>
            </w:tcBorders>
          </w:tcPr>
          <w:p>
            <w:pPr>
              <w:pStyle w:val="Normal"/>
              <w:widowControl w:val="false"/>
              <w:spacing w:before="0" w:after="0"/>
              <w:jc w:val="left"/>
              <w:rPr>
                <w:rFonts w:cs="Calibri" w:cstheme="minorHAnsi"/>
                <w:sz w:val="24"/>
                <w:szCs w:val="24"/>
              </w:rPr>
            </w:pPr>
            <w:r>
              <w:rPr>
                <w:rFonts w:cs="Calibri" w:cstheme="minorHAnsi"/>
                <w:sz w:val="24"/>
                <w:szCs w:val="24"/>
              </w:rPr>
            </w:r>
          </w:p>
        </w:tc>
      </w:tr>
      <w:tr>
        <w:trPr/>
        <w:tc>
          <w:tcPr>
            <w:tcW w:w="2766" w:type="dxa"/>
            <w:tcBorders>
              <w:top w:val="nil"/>
              <w:left w:val="nil"/>
              <w:bottom w:val="nil"/>
              <w:right w:val="nil"/>
            </w:tcBorders>
          </w:tcPr>
          <w:p>
            <w:pPr>
              <w:pStyle w:val="Normal"/>
              <w:widowControl w:val="false"/>
              <w:spacing w:before="0" w:after="0"/>
              <w:jc w:val="left"/>
              <w:rPr>
                <w:rFonts w:cs="Calibri" w:cstheme="minorHAnsi"/>
                <w:b/>
                <w:b/>
                <w:bCs/>
                <w:sz w:val="28"/>
                <w:szCs w:val="28"/>
              </w:rPr>
            </w:pPr>
            <w:r>
              <w:rPr>
                <w:rFonts w:cs="Calibri" w:cstheme="minorHAnsi"/>
                <w:b/>
                <w:bCs/>
                <w:sz w:val="28"/>
                <w:szCs w:val="28"/>
              </w:rPr>
            </w:r>
          </w:p>
        </w:tc>
        <w:tc>
          <w:tcPr>
            <w:tcW w:w="6871" w:type="dxa"/>
            <w:tcBorders>
              <w:top w:val="nil"/>
              <w:left w:val="nil"/>
              <w:bottom w:val="nil"/>
              <w:right w:val="nil"/>
            </w:tcBorders>
          </w:tcPr>
          <w:p>
            <w:pPr>
              <w:pStyle w:val="Normal"/>
              <w:widowControl w:val="false"/>
              <w:spacing w:before="0" w:after="0"/>
              <w:jc w:val="left"/>
              <w:rPr>
                <w:rFonts w:cs="Calibri" w:cstheme="minorHAnsi"/>
                <w:sz w:val="24"/>
                <w:szCs w:val="24"/>
              </w:rPr>
            </w:pPr>
            <w:r>
              <w:rPr>
                <w:rFonts w:cs="Calibri" w:cstheme="minorHAnsi"/>
                <w:sz w:val="24"/>
                <w:szCs w:val="24"/>
              </w:rPr>
            </w:r>
          </w:p>
        </w:tc>
      </w:tr>
      <w:tr>
        <w:trPr/>
        <w:tc>
          <w:tcPr>
            <w:tcW w:w="2766" w:type="dxa"/>
            <w:tcBorders>
              <w:top w:val="nil"/>
              <w:left w:val="nil"/>
              <w:bottom w:val="nil"/>
              <w:right w:val="nil"/>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Reden betaling</w:t>
            </w:r>
          </w:p>
        </w:tc>
        <w:tc>
          <w:tcPr>
            <w:tcW w:w="6871" w:type="dxa"/>
            <w:tcBorders>
              <w:top w:val="nil"/>
              <w:left w:val="nil"/>
              <w:bottom w:val="nil"/>
              <w:right w:val="nil"/>
            </w:tcBorders>
          </w:tcPr>
          <w:p>
            <w:pPr>
              <w:pStyle w:val="Normal"/>
              <w:widowControl w:val="false"/>
              <w:spacing w:before="0" w:after="0"/>
              <w:jc w:val="left"/>
              <w:rPr>
                <w:rFonts w:cs="Calibri" w:cstheme="minorHAnsi"/>
                <w:sz w:val="24"/>
                <w:szCs w:val="24"/>
              </w:rPr>
            </w:pPr>
            <w:r>
              <w:rPr>
                <w:rFonts w:eastAsia="Calibri" w:cs="Calibri" w:cstheme="minorHAnsi"/>
                <w:kern w:val="0"/>
                <w:sz w:val="24"/>
                <w:szCs w:val="24"/>
                <w:lang w:val="nl-NL" w:eastAsia="en-US" w:bidi="ar-SA"/>
              </w:rPr>
              <w:t>Contributie voor deelname aan KBO-activiteiten</w:t>
            </w:r>
          </w:p>
        </w:tc>
      </w:tr>
      <w:tr>
        <w:trPr/>
        <w:tc>
          <w:tcPr>
            <w:tcW w:w="2766" w:type="dxa"/>
            <w:tcBorders>
              <w:top w:val="nil"/>
              <w:left w:val="nil"/>
              <w:bottom w:val="nil"/>
              <w:right w:val="nil"/>
            </w:tcBorders>
          </w:tcPr>
          <w:p>
            <w:pPr>
              <w:pStyle w:val="Normal"/>
              <w:widowControl w:val="false"/>
              <w:spacing w:before="0" w:after="0"/>
              <w:jc w:val="left"/>
              <w:rPr>
                <w:rFonts w:cs="Calibri" w:cstheme="minorHAnsi"/>
                <w:b/>
                <w:b/>
                <w:bCs/>
                <w:sz w:val="28"/>
                <w:szCs w:val="28"/>
              </w:rPr>
            </w:pPr>
            <w:r>
              <w:rPr>
                <w:rFonts w:cs="Calibri" w:cstheme="minorHAnsi"/>
                <w:b/>
                <w:bCs/>
                <w:sz w:val="28"/>
                <w:szCs w:val="28"/>
              </w:rPr>
            </w:r>
          </w:p>
        </w:tc>
        <w:tc>
          <w:tcPr>
            <w:tcW w:w="6871" w:type="dxa"/>
            <w:tcBorders>
              <w:top w:val="nil"/>
              <w:left w:val="nil"/>
              <w:bottom w:val="nil"/>
              <w:right w:val="nil"/>
            </w:tcBorders>
          </w:tcPr>
          <w:p>
            <w:pPr>
              <w:pStyle w:val="Normal"/>
              <w:widowControl w:val="false"/>
              <w:spacing w:before="0" w:after="0"/>
              <w:jc w:val="left"/>
              <w:rPr>
                <w:rFonts w:cs="Calibri" w:cstheme="minorHAnsi"/>
                <w:i/>
                <w:i/>
                <w:iCs/>
                <w:color w:val="FF0000"/>
                <w:sz w:val="24"/>
                <w:szCs w:val="24"/>
              </w:rPr>
            </w:pPr>
            <w:r>
              <w:rPr>
                <w:rFonts w:eastAsia="Calibri" w:cs="Calibri" w:cstheme="minorHAnsi"/>
                <w:i/>
                <w:iCs/>
                <w:color w:val="FF0000"/>
                <w:kern w:val="0"/>
                <w:sz w:val="24"/>
                <w:szCs w:val="24"/>
                <w:lang w:val="nl-NL" w:eastAsia="en-US" w:bidi="ar-SA"/>
              </w:rPr>
              <w:t>(Hierboven niets veranderen!)</w:t>
            </w:r>
          </w:p>
        </w:tc>
      </w:tr>
    </w:tbl>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Door ondertekening van dit formulier geeft u toestemming aan KBO Boxtel om doorlopende incasso-opdrachten te sturen naar uw bank om een bedrag van uw rekening af te schrijven en aan uw bank om doorlopend een bedrag van uw rekening af te schrijven overeenkomstig de opdracht van KBO Boxtel.</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Als u het niet eens bent met deze afschrijving kunt u deze laten terugboeken. Neem hiervoor binnen 8 weken na afschrijving contact op met uw bank.  Vraag naar de voorwaarden.</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Uw gegevens hieronder graag invullen:</w:t>
      </w:r>
    </w:p>
    <w:tbl>
      <w:tblPr>
        <w:tblStyle w:val="Tabelraste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16"/>
        <w:gridCol w:w="8111"/>
      </w:tblGrid>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Naam</w:t>
            </w:r>
          </w:p>
        </w:tc>
        <w:tc>
          <w:tcPr>
            <w:tcW w:w="8111" w:type="dxa"/>
            <w:tcBorders/>
          </w:tcPr>
          <w:p>
            <w:pPr>
              <w:pStyle w:val="Normal"/>
              <w:widowControl w:val="false"/>
              <w:spacing w:before="0" w:after="0"/>
              <w:jc w:val="left"/>
              <w:rPr>
                <w:rFonts w:cs="Calibri" w:cstheme="minorHAnsi"/>
                <w:sz w:val="24"/>
                <w:szCs w:val="24"/>
              </w:rPr>
            </w:pPr>
            <w:r>
              <w:rPr>
                <w:rFonts w:cs="Calibri" w:cstheme="minorHAnsi"/>
                <w:sz w:val="24"/>
                <w:szCs w:val="24"/>
              </w:rPr>
            </w:r>
          </w:p>
        </w:tc>
      </w:tr>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Adres</w:t>
            </w:r>
          </w:p>
        </w:tc>
        <w:tc>
          <w:tcPr>
            <w:tcW w:w="8111" w:type="dxa"/>
            <w:tcBorders/>
          </w:tcPr>
          <w:p>
            <w:pPr>
              <w:pStyle w:val="Normal"/>
              <w:widowControl w:val="false"/>
              <w:spacing w:before="0" w:after="0"/>
              <w:jc w:val="left"/>
              <w:rPr>
                <w:rFonts w:cs="Calibri" w:cstheme="minorHAnsi"/>
                <w:sz w:val="24"/>
                <w:szCs w:val="24"/>
              </w:rPr>
            </w:pPr>
            <w:r>
              <w:rPr>
                <w:rFonts w:cs="Calibri" w:cstheme="minorHAnsi"/>
                <w:sz w:val="24"/>
                <w:szCs w:val="24"/>
              </w:rPr>
            </w:r>
          </w:p>
        </w:tc>
      </w:tr>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Postcode</w:t>
            </w:r>
          </w:p>
        </w:tc>
        <w:tc>
          <w:tcPr>
            <w:tcW w:w="8111" w:type="dxa"/>
            <w:tcBorders/>
          </w:tcPr>
          <w:p>
            <w:pPr>
              <w:pStyle w:val="Normal"/>
              <w:widowControl w:val="false"/>
              <w:spacing w:before="0" w:after="0"/>
              <w:jc w:val="left"/>
              <w:rPr>
                <w:rFonts w:cs="Calibri" w:cstheme="minorHAnsi"/>
                <w:sz w:val="24"/>
                <w:szCs w:val="24"/>
              </w:rPr>
            </w:pPr>
            <w:r>
              <w:rPr>
                <w:rFonts w:cs="Calibri" w:cstheme="minorHAnsi"/>
                <w:sz w:val="24"/>
                <w:szCs w:val="24"/>
              </w:rPr>
            </w:r>
          </w:p>
        </w:tc>
      </w:tr>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Woonplaats</w:t>
            </w:r>
          </w:p>
        </w:tc>
        <w:tc>
          <w:tcPr>
            <w:tcW w:w="8111" w:type="dxa"/>
            <w:tcBorders/>
          </w:tcPr>
          <w:p>
            <w:pPr>
              <w:pStyle w:val="Normal"/>
              <w:widowControl w:val="false"/>
              <w:spacing w:before="0" w:after="0"/>
              <w:jc w:val="left"/>
              <w:rPr>
                <w:rFonts w:cs="Calibri" w:cstheme="minorHAnsi"/>
                <w:sz w:val="24"/>
                <w:szCs w:val="24"/>
              </w:rPr>
            </w:pPr>
            <w:r>
              <w:rPr>
                <w:rFonts w:cs="Calibri" w:cstheme="minorHAnsi"/>
                <w:sz w:val="24"/>
                <w:szCs w:val="24"/>
              </w:rPr>
            </w:r>
          </w:p>
        </w:tc>
      </w:tr>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Land</w:t>
            </w:r>
          </w:p>
        </w:tc>
        <w:tc>
          <w:tcPr>
            <w:tcW w:w="8111" w:type="dxa"/>
            <w:tcBorders/>
          </w:tcPr>
          <w:p>
            <w:pPr>
              <w:pStyle w:val="Normal"/>
              <w:widowControl w:val="false"/>
              <w:spacing w:before="0" w:after="0"/>
              <w:jc w:val="left"/>
              <w:rPr>
                <w:rFonts w:cs="Calibri" w:cstheme="minorHAnsi"/>
                <w:sz w:val="24"/>
                <w:szCs w:val="24"/>
              </w:rPr>
            </w:pPr>
            <w:r>
              <w:rPr>
                <w:rFonts w:eastAsia="Calibri" w:cs="Calibri" w:cstheme="minorHAnsi"/>
                <w:kern w:val="0"/>
                <w:sz w:val="24"/>
                <w:szCs w:val="24"/>
                <w:lang w:val="nl-NL" w:eastAsia="en-US" w:bidi="ar-SA"/>
              </w:rPr>
              <w:t>Nederland</w:t>
            </w:r>
          </w:p>
        </w:tc>
      </w:tr>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IBAN</w:t>
            </w:r>
          </w:p>
        </w:tc>
        <w:tc>
          <w:tcPr>
            <w:tcW w:w="8111" w:type="dxa"/>
            <w:tcBorders/>
          </w:tcPr>
          <w:p>
            <w:pPr>
              <w:pStyle w:val="Normal"/>
              <w:widowControl w:val="false"/>
              <w:spacing w:before="0" w:after="0"/>
              <w:jc w:val="left"/>
              <w:rPr>
                <w:rFonts w:cs="Calibri" w:cstheme="minorHAnsi"/>
                <w:sz w:val="24"/>
                <w:szCs w:val="24"/>
              </w:rPr>
            </w:pPr>
            <w:r>
              <w:rPr>
                <w:rFonts w:eastAsia="Calibri" w:cs="Calibri" w:cstheme="minorHAnsi"/>
                <w:kern w:val="0"/>
                <w:sz w:val="24"/>
                <w:szCs w:val="24"/>
                <w:lang w:val="nl-NL" w:eastAsia="en-US" w:bidi="ar-SA"/>
              </w:rPr>
              <w:t>NL</w:t>
            </w:r>
          </w:p>
        </w:tc>
      </w:tr>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BIC*</w:t>
            </w:r>
          </w:p>
        </w:tc>
        <w:tc>
          <w:tcPr>
            <w:tcW w:w="8111" w:type="dxa"/>
            <w:tcBorders/>
          </w:tcPr>
          <w:p>
            <w:pPr>
              <w:pStyle w:val="Normal"/>
              <w:widowControl w:val="false"/>
              <w:spacing w:before="0" w:after="0"/>
              <w:jc w:val="left"/>
              <w:rPr>
                <w:rFonts w:cs="Calibri" w:cstheme="minorHAnsi"/>
                <w:sz w:val="15"/>
                <w:szCs w:val="15"/>
              </w:rPr>
            </w:pPr>
            <w:r>
              <w:rPr>
                <w:rFonts w:eastAsia="Calibri" w:cs="Calibri" w:cstheme="minorHAnsi"/>
                <w:kern w:val="0"/>
                <w:sz w:val="15"/>
                <w:szCs w:val="15"/>
                <w:lang w:val="nl-NL" w:eastAsia="en-US" w:bidi="ar-SA"/>
              </w:rPr>
              <w:t>(niet verplicht bij Nederlands IBAN)</w:t>
            </w:r>
          </w:p>
        </w:tc>
      </w:tr>
      <w:tr>
        <w:trPr/>
        <w:tc>
          <w:tcPr>
            <w:tcW w:w="1516" w:type="dxa"/>
            <w:tcBorders>
              <w:left w:val="nil"/>
              <w:right w:val="nil"/>
            </w:tcBorders>
          </w:tcPr>
          <w:p>
            <w:pPr>
              <w:pStyle w:val="Normal"/>
              <w:widowControl w:val="false"/>
              <w:spacing w:before="0" w:after="0"/>
              <w:jc w:val="left"/>
              <w:rPr>
                <w:rFonts w:cs="Calibri" w:cstheme="minorHAnsi"/>
                <w:b/>
                <w:b/>
                <w:bCs/>
                <w:sz w:val="28"/>
                <w:szCs w:val="28"/>
              </w:rPr>
            </w:pPr>
            <w:r>
              <w:rPr>
                <w:rFonts w:cs="Calibri" w:cstheme="minorHAnsi"/>
                <w:b/>
                <w:bCs/>
                <w:sz w:val="28"/>
                <w:szCs w:val="28"/>
              </w:rPr>
            </w:r>
          </w:p>
        </w:tc>
        <w:tc>
          <w:tcPr>
            <w:tcW w:w="8111" w:type="dxa"/>
            <w:tcBorders>
              <w:left w:val="nil"/>
              <w:right w:val="nil"/>
            </w:tcBorders>
          </w:tcPr>
          <w:p>
            <w:pPr>
              <w:pStyle w:val="Normal"/>
              <w:widowControl w:val="false"/>
              <w:spacing w:before="0" w:after="0"/>
              <w:jc w:val="left"/>
              <w:rPr>
                <w:rFonts w:cs="Calibri" w:cstheme="minorHAnsi"/>
                <w:sz w:val="24"/>
                <w:szCs w:val="24"/>
              </w:rPr>
            </w:pPr>
            <w:r>
              <w:rPr>
                <w:rFonts w:cs="Calibri" w:cstheme="minorHAnsi"/>
                <w:sz w:val="24"/>
                <w:szCs w:val="24"/>
              </w:rPr>
            </w:r>
          </w:p>
        </w:tc>
      </w:tr>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Datum</w:t>
            </w:r>
          </w:p>
        </w:tc>
        <w:tc>
          <w:tcPr>
            <w:tcW w:w="8111" w:type="dxa"/>
            <w:tcBorders/>
          </w:tcPr>
          <w:p>
            <w:pPr>
              <w:pStyle w:val="Normal"/>
              <w:widowControl w:val="false"/>
              <w:spacing w:before="0" w:after="0"/>
              <w:jc w:val="left"/>
              <w:rPr>
                <w:rFonts w:cs="Calibri" w:cstheme="minorHAnsi"/>
                <w:sz w:val="24"/>
                <w:szCs w:val="24"/>
              </w:rPr>
            </w:pPr>
            <w:r>
              <w:rPr>
                <w:rFonts w:cs="Calibri" w:cstheme="minorHAnsi"/>
                <w:sz w:val="24"/>
                <w:szCs w:val="24"/>
              </w:rPr>
            </w:r>
          </w:p>
        </w:tc>
      </w:tr>
      <w:tr>
        <w:trPr/>
        <w:tc>
          <w:tcPr>
            <w:tcW w:w="1516" w:type="dxa"/>
            <w:tcBorders/>
          </w:tcPr>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Plaats</w:t>
            </w:r>
          </w:p>
        </w:tc>
        <w:tc>
          <w:tcPr>
            <w:tcW w:w="8111" w:type="dxa"/>
            <w:tcBorders/>
          </w:tcPr>
          <w:p>
            <w:pPr>
              <w:pStyle w:val="Normal"/>
              <w:widowControl w:val="false"/>
              <w:spacing w:before="0" w:after="0"/>
              <w:jc w:val="left"/>
              <w:rPr>
                <w:rFonts w:cs="Calibri" w:cstheme="minorHAnsi"/>
                <w:sz w:val="24"/>
                <w:szCs w:val="24"/>
              </w:rPr>
            </w:pPr>
            <w:r>
              <w:rPr>
                <w:rFonts w:eastAsia="Calibri" w:cs="Calibri" w:cstheme="minorHAnsi"/>
                <w:kern w:val="0"/>
                <w:sz w:val="24"/>
                <w:szCs w:val="24"/>
                <w:lang w:val="nl-NL" w:eastAsia="en-US" w:bidi="ar-SA"/>
              </w:rPr>
              <w:t>Boxtel</w:t>
            </w:r>
          </w:p>
        </w:tc>
      </w:tr>
      <w:tr>
        <w:trPr/>
        <w:tc>
          <w:tcPr>
            <w:tcW w:w="1516" w:type="dxa"/>
            <w:tcBorders/>
          </w:tcPr>
          <w:p>
            <w:pPr>
              <w:pStyle w:val="Normal"/>
              <w:widowControl w:val="false"/>
              <w:spacing w:before="0" w:after="0"/>
              <w:jc w:val="left"/>
              <w:rPr>
                <w:rFonts w:cs="Calibri" w:cstheme="minorHAnsi"/>
                <w:b/>
                <w:b/>
                <w:bCs/>
                <w:sz w:val="28"/>
                <w:szCs w:val="28"/>
              </w:rPr>
            </w:pPr>
            <w:r>
              <w:rPr>
                <w:rFonts w:cs="Calibri" w:cstheme="minorHAnsi"/>
                <w:b/>
                <w:bCs/>
                <w:sz w:val="28"/>
                <w:szCs w:val="28"/>
              </w:rPr>
            </w:r>
          </w:p>
          <w:p>
            <w:pPr>
              <w:pStyle w:val="Normal"/>
              <w:widowControl w:val="false"/>
              <w:spacing w:before="0" w:after="0"/>
              <w:jc w:val="left"/>
              <w:rPr>
                <w:rFonts w:cs="Calibri" w:cstheme="minorHAnsi"/>
                <w:b/>
                <w:b/>
                <w:bCs/>
                <w:sz w:val="28"/>
                <w:szCs w:val="28"/>
              </w:rPr>
            </w:pPr>
            <w:r>
              <w:rPr>
                <w:rFonts w:eastAsia="Calibri" w:cs="Calibri" w:cstheme="minorHAnsi"/>
                <w:b/>
                <w:bCs/>
                <w:kern w:val="0"/>
                <w:sz w:val="28"/>
                <w:szCs w:val="28"/>
                <w:lang w:val="nl-NL" w:eastAsia="en-US" w:bidi="ar-SA"/>
              </w:rPr>
              <w:t>Handtekening</w:t>
            </w:r>
          </w:p>
        </w:tc>
        <w:tc>
          <w:tcPr>
            <w:tcW w:w="8111" w:type="dxa"/>
            <w:tcBorders/>
          </w:tcPr>
          <w:p>
            <w:pPr>
              <w:pStyle w:val="Normal"/>
              <w:widowControl w:val="false"/>
              <w:spacing w:before="0" w:after="0"/>
              <w:jc w:val="left"/>
              <w:rPr>
                <w:rFonts w:cs="Calibri" w:cstheme="minorHAnsi"/>
                <w:sz w:val="24"/>
                <w:szCs w:val="24"/>
              </w:rPr>
            </w:pPr>
            <w:r>
              <w:rPr>
                <w:rFonts w:cs="Calibri" w:cstheme="minorHAnsi"/>
                <w:sz w:val="24"/>
                <w:szCs w:val="24"/>
              </w:rPr>
            </w:r>
          </w:p>
          <w:p>
            <w:pPr>
              <w:pStyle w:val="Normal"/>
              <w:widowControl w:val="false"/>
              <w:spacing w:before="0" w:after="0"/>
              <w:jc w:val="left"/>
              <w:rPr>
                <w:rFonts w:cs="Calibri" w:cstheme="minorHAnsi"/>
                <w:sz w:val="24"/>
                <w:szCs w:val="24"/>
              </w:rPr>
            </w:pPr>
            <w:r>
              <w:rPr>
                <w:rFonts w:cs="Calibri" w:cstheme="minorHAnsi"/>
                <w:sz w:val="24"/>
                <w:szCs w:val="24"/>
              </w:rPr>
            </w:r>
          </w:p>
          <w:p>
            <w:pPr>
              <w:pStyle w:val="Normal"/>
              <w:widowControl w:val="false"/>
              <w:spacing w:before="0" w:after="0"/>
              <w:jc w:val="left"/>
              <w:rPr>
                <w:rFonts w:cs="Calibri" w:cstheme="minorHAnsi"/>
                <w:sz w:val="24"/>
                <w:szCs w:val="24"/>
              </w:rPr>
            </w:pPr>
            <w:r>
              <w:rPr>
                <w:rFonts w:cs="Calibri" w:cstheme="minorHAnsi"/>
                <w:sz w:val="24"/>
                <w:szCs w:val="24"/>
              </w:rPr>
            </w:r>
          </w:p>
        </w:tc>
      </w:tr>
    </w:tbl>
    <w:p>
      <w:pPr>
        <w:pStyle w:val="Normal"/>
        <w:spacing w:before="0" w:after="0"/>
        <w:rPr>
          <w:rFonts w:cs="Calibri" w:cstheme="minorHAnsi"/>
          <w:sz w:val="24"/>
          <w:szCs w:val="24"/>
        </w:rPr>
      </w:pPr>
      <w:r>
        <w:rPr>
          <w:rFonts w:cs="Calibri" w:cstheme="minorHAnsi"/>
          <w:sz w:val="24"/>
          <w:szCs w:val="24"/>
        </w:rPr>
      </w:r>
    </w:p>
    <w:p>
      <w:pPr>
        <w:pStyle w:val="Normal"/>
        <w:spacing w:before="0" w:after="0"/>
        <w:rPr>
          <w:rFonts w:ascii="Arial Black" w:hAnsi="Arial Black"/>
          <w:sz w:val="24"/>
          <w:szCs w:val="24"/>
        </w:rPr>
      </w:pPr>
      <w:r>
        <w:rPr/>
      </w:r>
    </w:p>
    <w:sectPr>
      <w:footerReference w:type="default" r:id="rId3"/>
      <w:type w:val="nextPage"/>
      <w:pgSz w:w="11906" w:h="16838"/>
      <w:pgMar w:left="1134" w:right="1134"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 w:name="Arial Black">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86187009"/>
    </w:sdtPr>
    <w:sdtContent>
      <w:p>
        <w:pPr>
          <w:pStyle w:val="Voettekst"/>
          <w:rPr>
            <w:sz w:val="16"/>
            <w:szCs w:val="16"/>
          </w:rPr>
        </w:pPr>
        <w:r>
          <w:rPr>
            <w:color w:val="808080" w:themeColor="background1" w:themeShade="80"/>
            <w:sz w:val="16"/>
            <w:szCs w:val="16"/>
          </w:rPr>
          <w:t>KBO-Boxtel is een zelfstandige vereniging opgericht op 16-07-52, statutair gevestigd in Boxtel.</w:t>
        </w:r>
      </w:p>
      <w:p>
        <w:pPr>
          <w:pStyle w:val="Voettekst"/>
          <w:jc w:val="right"/>
          <w:rPr>
            <w:i/>
            <w:i/>
            <w:color w:val="767171" w:themeColor="background2" w:themeShade="80"/>
            <w:sz w:val="16"/>
            <w:szCs w:val="16"/>
          </w:rPr>
        </w:pPr>
        <w:r>
          <w:rPr>
            <w:i/>
            <w:color w:val="767171"/>
            <w:sz w:val="16"/>
            <w:szCs w:val="16"/>
          </w:rPr>
          <w:fldChar w:fldCharType="begin"/>
        </w:r>
        <w:r>
          <w:rPr>
            <w:sz w:val="16"/>
            <w:i/>
            <w:szCs w:val="16"/>
            <w:color w:val="767171"/>
          </w:rPr>
          <w:instrText xml:space="preserve"> PAGE </w:instrText>
        </w:r>
        <w:r>
          <w:rPr>
            <w:sz w:val="16"/>
            <w:i/>
            <w:szCs w:val="16"/>
            <w:color w:val="767171"/>
          </w:rPr>
          <w:fldChar w:fldCharType="separate"/>
        </w:r>
        <w:r>
          <w:rPr>
            <w:sz w:val="16"/>
            <w:i/>
            <w:szCs w:val="16"/>
            <w:color w:val="767171"/>
          </w:rPr>
          <w:t>1</w:t>
        </w:r>
        <w:r>
          <w:rPr>
            <w:sz w:val="16"/>
            <w:i/>
            <w:szCs w:val="16"/>
            <w:color w:val="767171"/>
          </w:rPr>
          <w:fldChar w:fldCharType="end"/>
        </w:r>
      </w:p>
    </w:sdtContent>
  </w:sdt>
  <w:p>
    <w:pPr>
      <w:pStyle w:val="Voettekst"/>
      <w:rPr/>
    </w:pPr>
    <w:r>
      <w:rPr/>
    </w:r>
  </w:p>
</w:ftr>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dab"/>
    <w:pPr>
      <w:widowControl/>
      <w:suppressAutoHyphens w:val="false"/>
      <w:bidi w:val="0"/>
      <w:spacing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Hyperlink"/>
    <w:basedOn w:val="DefaultParagraphFont"/>
    <w:uiPriority w:val="99"/>
    <w:unhideWhenUsed/>
    <w:rsid w:val="00612c86"/>
    <w:rPr>
      <w:color w:val="0563C1" w:themeColor="hyperlink"/>
      <w:u w:val="single"/>
    </w:rPr>
  </w:style>
  <w:style w:type="character" w:styleId="KoptekstChar" w:customStyle="1">
    <w:name w:val="Koptekst Char"/>
    <w:basedOn w:val="DefaultParagraphFont"/>
    <w:uiPriority w:val="99"/>
    <w:qFormat/>
    <w:rsid w:val="00612c86"/>
    <w:rPr/>
  </w:style>
  <w:style w:type="character" w:styleId="VoettekstChar" w:customStyle="1">
    <w:name w:val="Voettekst Char"/>
    <w:basedOn w:val="DefaultParagraphFont"/>
    <w:uiPriority w:val="99"/>
    <w:qFormat/>
    <w:rsid w:val="00612c86"/>
    <w:rPr/>
  </w:style>
  <w:style w:type="character" w:styleId="BallontekstChar" w:customStyle="1">
    <w:name w:val="Ballontekst Char"/>
    <w:basedOn w:val="DefaultParagraphFont"/>
    <w:link w:val="BalloonText"/>
    <w:uiPriority w:val="99"/>
    <w:semiHidden/>
    <w:qFormat/>
    <w:rsid w:val="007f5bda"/>
    <w:rPr>
      <w:rFonts w:ascii="Segoe UI" w:hAnsi="Segoe UI" w:cs="Segoe UI"/>
      <w:sz w:val="18"/>
      <w:szCs w:val="18"/>
    </w:rPr>
  </w:style>
  <w:style w:type="paragraph" w:styleId="Kop">
    <w:name w:val="Kop"/>
    <w:basedOn w:val="Normal"/>
    <w:next w:val="Tekstblok"/>
    <w:qFormat/>
    <w:pPr>
      <w:keepNext w:val="true"/>
      <w:spacing w:before="240" w:after="120"/>
    </w:pPr>
    <w:rPr>
      <w:rFonts w:ascii="Arial" w:hAnsi="Arial"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Arial" w:hAnsi="Arial" w:cs="Lucida Sans"/>
    </w:rPr>
  </w:style>
  <w:style w:type="paragraph" w:styleId="Bijschrift">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lang w:val="zxx" w:eastAsia="zxx" w:bidi="zxx"/>
    </w:rPr>
  </w:style>
  <w:style w:type="paragraph" w:styleId="Kopenvoettekst">
    <w:name w:val="Kop- en voettekst"/>
    <w:basedOn w:val="Normal"/>
    <w:qFormat/>
    <w:pPr/>
    <w:rPr/>
  </w:style>
  <w:style w:type="paragraph" w:styleId="Koptekst">
    <w:name w:val="Header"/>
    <w:basedOn w:val="Normal"/>
    <w:link w:val="KoptekstChar"/>
    <w:uiPriority w:val="99"/>
    <w:unhideWhenUsed/>
    <w:rsid w:val="00612c86"/>
    <w:pPr>
      <w:tabs>
        <w:tab w:val="clear" w:pos="708"/>
        <w:tab w:val="center" w:pos="4536" w:leader="none"/>
        <w:tab w:val="right" w:pos="9072" w:leader="none"/>
      </w:tabs>
      <w:spacing w:before="0" w:after="0"/>
    </w:pPr>
    <w:rPr/>
  </w:style>
  <w:style w:type="paragraph" w:styleId="Voettekst">
    <w:name w:val="Footer"/>
    <w:basedOn w:val="Normal"/>
    <w:link w:val="VoettekstChar"/>
    <w:uiPriority w:val="99"/>
    <w:unhideWhenUsed/>
    <w:rsid w:val="00612c86"/>
    <w:pPr>
      <w:tabs>
        <w:tab w:val="clear" w:pos="708"/>
        <w:tab w:val="center" w:pos="4536" w:leader="none"/>
        <w:tab w:val="right" w:pos="9072" w:leader="none"/>
      </w:tabs>
      <w:spacing w:before="0" w:after="0"/>
    </w:pPr>
    <w:rPr/>
  </w:style>
  <w:style w:type="paragraph" w:styleId="BalloonText">
    <w:name w:val="Balloon Text"/>
    <w:basedOn w:val="Normal"/>
    <w:link w:val="BallontekstChar"/>
    <w:uiPriority w:val="99"/>
    <w:semiHidden/>
    <w:unhideWhenUsed/>
    <w:qFormat/>
    <w:rsid w:val="007f5bda"/>
    <w:pPr>
      <w:spacing w:before="0" w:after="0"/>
    </w:pPr>
    <w:rPr>
      <w:rFonts w:ascii="Segoe UI" w:hAnsi="Segoe UI" w:cs="Segoe UI"/>
      <w:sz w:val="18"/>
      <w:szCs w:val="18"/>
    </w:rPr>
  </w:style>
  <w:style w:type="paragraph" w:styleId="ListParagraph">
    <w:name w:val="List Paragraph"/>
    <w:basedOn w:val="Normal"/>
    <w:uiPriority w:val="34"/>
    <w:qFormat/>
    <w:rsid w:val="00db4c8a"/>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unhideWhenUsed/>
    <w:rsid w:val="00c31b88"/>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LibreOffice/7.4.2.3$Windows_X86_64 LibreOffice_project/382eef1f22670f7f4118c8c2dd222ec7ad009daf</Application>
  <AppVersion>15.0000</AppVersion>
  <Pages>1</Pages>
  <Words>145</Words>
  <Characters>799</Characters>
  <CharactersWithSpaces>943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2019-07-03T14:44:00Z</dcterms:created>
  <dc:creator>JWH de Wilt</dc:creator>
  <dc:description/>
  <dc:language>nl-NL</dc:language>
  <cp:lastModifiedBy/>
  <cp:lastPrinted>2016-09-06T09:39:00Z</cp:lastPrinted>
  <dcterms:modified xsi:type="dcterms:W3CDTF">2022-11-26T17:13:38Z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